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0F" w:rsidRPr="004D5AF8" w:rsidRDefault="00E6160F" w:rsidP="00E6160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4D5AF8">
        <w:rPr>
          <w:rFonts w:ascii="Times New Roman" w:hAnsi="Times New Roman"/>
          <w:sz w:val="24"/>
        </w:rPr>
        <w:t>Религиозная организация – духовная образовательная организация высшего образования</w:t>
      </w:r>
    </w:p>
    <w:p w:rsidR="00E6160F" w:rsidRPr="004D5AF8" w:rsidRDefault="00E6160F" w:rsidP="00E6160F">
      <w:pPr>
        <w:spacing w:after="0" w:line="240" w:lineRule="auto"/>
        <w:ind w:firstLine="357"/>
        <w:jc w:val="center"/>
        <w:rPr>
          <w:rFonts w:ascii="Times New Roman" w:hAnsi="Times New Roman"/>
          <w:b/>
          <w:bCs/>
          <w:sz w:val="24"/>
        </w:rPr>
      </w:pPr>
      <w:r w:rsidRPr="004D5AF8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" w:hAnsi="Times New Roman"/>
          <w:b/>
          <w:bCs/>
          <w:sz w:val="24"/>
        </w:rPr>
        <w:t>_______________________________________________________________</w:t>
      </w:r>
    </w:p>
    <w:p w:rsidR="00E6160F" w:rsidRPr="004D5AF8" w:rsidRDefault="00E6160F" w:rsidP="00E6160F">
      <w:pPr>
        <w:spacing w:after="0" w:line="240" w:lineRule="auto"/>
        <w:ind w:firstLine="357"/>
        <w:jc w:val="center"/>
        <w:rPr>
          <w:rFonts w:ascii="Times New Roman" w:hAnsi="Times New Roman"/>
          <w:b/>
          <w:bCs/>
          <w:sz w:val="24"/>
        </w:rPr>
      </w:pPr>
      <w:r w:rsidRPr="004D5AF8">
        <w:rPr>
          <w:rFonts w:ascii="Times New Roman" w:hAnsi="Times New Roman"/>
          <w:b/>
          <w:bCs/>
          <w:sz w:val="24"/>
        </w:rPr>
        <w:t>РУССКОЙ ПРАВОСЛАВНОЙ ЦЕРКВИ»</w:t>
      </w:r>
    </w:p>
    <w:p w:rsidR="00E6160F" w:rsidRPr="00E6160F" w:rsidRDefault="00E6160F" w:rsidP="00E6160F">
      <w:pPr>
        <w:spacing w:after="0"/>
        <w:ind w:firstLine="357"/>
        <w:jc w:val="center"/>
        <w:rPr>
          <w:dstrike/>
          <w:outline/>
          <w:color w:val="000000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6160F">
        <w:rPr>
          <w:dstrike/>
          <w:outline/>
          <w:color w:val="000000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________________________________________________________________________________________________________________</w:t>
      </w:r>
    </w:p>
    <w:p w:rsidR="00E6160F" w:rsidRPr="00ED6077" w:rsidRDefault="00E6160F" w:rsidP="00E6160F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788" w:type="dxa"/>
        <w:tblLook w:val="01E0" w:firstRow="1" w:lastRow="1" w:firstColumn="1" w:lastColumn="1" w:noHBand="0" w:noVBand="0"/>
      </w:tblPr>
      <w:tblGrid>
        <w:gridCol w:w="4928"/>
        <w:gridCol w:w="4860"/>
      </w:tblGrid>
      <w:tr w:rsidR="00E6160F" w:rsidRPr="00ED6077" w:rsidTr="00E122A2">
        <w:tc>
          <w:tcPr>
            <w:tcW w:w="4928" w:type="dxa"/>
          </w:tcPr>
          <w:p w:rsidR="00E6160F" w:rsidRPr="004D5AF8" w:rsidRDefault="00E6160F" w:rsidP="00E12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E6160F" w:rsidRPr="004D5AF8" w:rsidRDefault="00E6160F" w:rsidP="00E12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160F" w:rsidRPr="004D5AF8" w:rsidRDefault="00E6160F" w:rsidP="00E12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AF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E6160F" w:rsidRPr="004D5AF8" w:rsidRDefault="00E6160F" w:rsidP="00E12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AF8">
              <w:rPr>
                <w:rFonts w:ascii="Times New Roman" w:hAnsi="Times New Roman"/>
                <w:sz w:val="28"/>
                <w:szCs w:val="28"/>
              </w:rPr>
              <w:t xml:space="preserve">Ректор </w:t>
            </w:r>
          </w:p>
          <w:p w:rsidR="00E6160F" w:rsidRPr="00A9552C" w:rsidRDefault="00E6160F" w:rsidP="00E12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____________________</w:t>
            </w:r>
          </w:p>
          <w:p w:rsidR="00E6160F" w:rsidRPr="00A9552C" w:rsidRDefault="00E6160F" w:rsidP="00E12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____________________</w:t>
            </w:r>
          </w:p>
          <w:p w:rsidR="00E6160F" w:rsidRPr="00A9552C" w:rsidRDefault="00E6160F" w:rsidP="00E12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____________________</w:t>
            </w:r>
          </w:p>
          <w:p w:rsidR="00E6160F" w:rsidRPr="00ED6077" w:rsidRDefault="00E6160F" w:rsidP="00E12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077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E6160F" w:rsidRPr="00ED6077" w:rsidRDefault="00E6160F" w:rsidP="00E12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«___» ______________  2018</w:t>
            </w:r>
            <w:r w:rsidRPr="00ED607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E6160F" w:rsidRPr="00ED6077" w:rsidRDefault="00E6160F" w:rsidP="00E6160F">
      <w:pPr>
        <w:jc w:val="center"/>
        <w:rPr>
          <w:b/>
          <w:sz w:val="28"/>
          <w:szCs w:val="28"/>
        </w:rPr>
      </w:pPr>
    </w:p>
    <w:p w:rsidR="00E6160F" w:rsidRPr="00B607E0" w:rsidRDefault="00E6160F" w:rsidP="00E6160F">
      <w:pPr>
        <w:widowControl w:val="0"/>
        <w:autoSpaceDE w:val="0"/>
        <w:autoSpaceDN w:val="0"/>
        <w:adjustRightInd w:val="0"/>
        <w:spacing w:after="0" w:line="200" w:lineRule="exact"/>
        <w:ind w:firstLine="709"/>
        <w:rPr>
          <w:rFonts w:ascii="Times New Roman" w:hAnsi="Times New Roman"/>
          <w:sz w:val="24"/>
          <w:szCs w:val="24"/>
        </w:rPr>
      </w:pPr>
    </w:p>
    <w:p w:rsidR="00E6160F" w:rsidRPr="00B607E0" w:rsidRDefault="00E6160F" w:rsidP="00E6160F">
      <w:pPr>
        <w:widowControl w:val="0"/>
        <w:autoSpaceDE w:val="0"/>
        <w:autoSpaceDN w:val="0"/>
        <w:adjustRightInd w:val="0"/>
        <w:spacing w:after="0" w:line="200" w:lineRule="exact"/>
        <w:ind w:firstLine="709"/>
        <w:rPr>
          <w:rFonts w:ascii="Times New Roman" w:hAnsi="Times New Roman"/>
          <w:sz w:val="24"/>
          <w:szCs w:val="24"/>
        </w:rPr>
      </w:pPr>
    </w:p>
    <w:p w:rsidR="00E6160F" w:rsidRPr="00B607E0" w:rsidRDefault="00E6160F" w:rsidP="00E6160F">
      <w:pPr>
        <w:widowControl w:val="0"/>
        <w:autoSpaceDE w:val="0"/>
        <w:autoSpaceDN w:val="0"/>
        <w:adjustRightInd w:val="0"/>
        <w:spacing w:after="0" w:line="200" w:lineRule="exact"/>
        <w:ind w:firstLine="709"/>
        <w:rPr>
          <w:rFonts w:ascii="Times New Roman" w:hAnsi="Times New Roman"/>
          <w:sz w:val="24"/>
          <w:szCs w:val="24"/>
        </w:rPr>
      </w:pPr>
    </w:p>
    <w:p w:rsidR="00E6160F" w:rsidRDefault="00E6160F" w:rsidP="00E6160F">
      <w:pPr>
        <w:widowControl w:val="0"/>
        <w:autoSpaceDE w:val="0"/>
        <w:autoSpaceDN w:val="0"/>
        <w:adjustRightInd w:val="0"/>
        <w:spacing w:after="0" w:line="259" w:lineRule="exact"/>
        <w:ind w:firstLine="709"/>
        <w:rPr>
          <w:rFonts w:ascii="Times New Roman" w:hAnsi="Times New Roman"/>
          <w:sz w:val="24"/>
          <w:szCs w:val="24"/>
        </w:rPr>
      </w:pPr>
    </w:p>
    <w:p w:rsidR="00E6160F" w:rsidRPr="00331CC4" w:rsidRDefault="00E6160F" w:rsidP="00E6160F">
      <w:pPr>
        <w:widowControl w:val="0"/>
        <w:autoSpaceDE w:val="0"/>
        <w:autoSpaceDN w:val="0"/>
        <w:adjustRightInd w:val="0"/>
        <w:spacing w:after="0" w:line="259" w:lineRule="exact"/>
        <w:ind w:firstLine="709"/>
        <w:rPr>
          <w:rFonts w:ascii="Times New Roman" w:hAnsi="Times New Roman"/>
          <w:sz w:val="28"/>
          <w:szCs w:val="28"/>
        </w:rPr>
      </w:pPr>
    </w:p>
    <w:p w:rsidR="00E6160F" w:rsidRDefault="00E6160F" w:rsidP="00E6160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правилА</w:t>
      </w:r>
      <w:r w:rsidRPr="00331CC4">
        <w:rPr>
          <w:rFonts w:ascii="Times New Roman" w:hAnsi="Times New Roman"/>
          <w:b/>
          <w:bCs/>
          <w:caps/>
          <w:sz w:val="28"/>
          <w:szCs w:val="28"/>
        </w:rPr>
        <w:t xml:space="preserve"> использования </w:t>
      </w:r>
    </w:p>
    <w:p w:rsidR="00E6160F" w:rsidRDefault="00E6160F" w:rsidP="00E6160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331CC4">
        <w:rPr>
          <w:rFonts w:ascii="Times New Roman" w:hAnsi="Times New Roman"/>
          <w:b/>
          <w:bCs/>
          <w:caps/>
          <w:sz w:val="28"/>
          <w:szCs w:val="28"/>
        </w:rPr>
        <w:t>учащимися компь</w:t>
      </w:r>
      <w:r>
        <w:rPr>
          <w:rFonts w:ascii="Times New Roman" w:hAnsi="Times New Roman"/>
          <w:b/>
          <w:bCs/>
          <w:caps/>
          <w:sz w:val="28"/>
          <w:szCs w:val="28"/>
        </w:rPr>
        <w:t>Ю</w:t>
      </w:r>
      <w:r w:rsidRPr="00331CC4">
        <w:rPr>
          <w:rFonts w:ascii="Times New Roman" w:hAnsi="Times New Roman"/>
          <w:b/>
          <w:bCs/>
          <w:caps/>
          <w:sz w:val="28"/>
          <w:szCs w:val="28"/>
        </w:rPr>
        <w:t>терных устройств и средств связи</w:t>
      </w:r>
    </w:p>
    <w:p w:rsidR="00E6160F" w:rsidRPr="00331CC4" w:rsidRDefault="00E6160F" w:rsidP="00E6160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E6160F" w:rsidRPr="00331CC4" w:rsidRDefault="00E6160F" w:rsidP="00E6160F">
      <w:pPr>
        <w:jc w:val="center"/>
        <w:rPr>
          <w:sz w:val="24"/>
          <w:szCs w:val="24"/>
        </w:rPr>
      </w:pPr>
      <w:r w:rsidRPr="00331CC4">
        <w:rPr>
          <w:rFonts w:ascii="Times New Roman" w:hAnsi="Times New Roman"/>
          <w:b/>
          <w:caps/>
          <w:sz w:val="24"/>
          <w:szCs w:val="24"/>
        </w:rPr>
        <w:t>Религиозной организации – духовной образовательной организации высшего образования «</w:t>
      </w:r>
      <w:r w:rsidRPr="00A9552C">
        <w:rPr>
          <w:rFonts w:ascii="Times New Roman" w:hAnsi="Times New Roman"/>
          <w:b/>
          <w:caps/>
          <w:sz w:val="24"/>
          <w:szCs w:val="24"/>
        </w:rPr>
        <w:t>____________________________________________________________________________________________________________________________________________________</w:t>
      </w:r>
      <w:r w:rsidRPr="00331CC4">
        <w:rPr>
          <w:rFonts w:ascii="Times New Roman" w:hAnsi="Times New Roman"/>
          <w:b/>
          <w:caps/>
          <w:sz w:val="24"/>
          <w:szCs w:val="24"/>
        </w:rPr>
        <w:t>»</w:t>
      </w:r>
    </w:p>
    <w:p w:rsidR="00E6160F" w:rsidRPr="004D5AF8" w:rsidRDefault="00E6160F" w:rsidP="00E6160F">
      <w:pPr>
        <w:widowControl w:val="0"/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/>
          <w:caps/>
          <w:sz w:val="36"/>
          <w:szCs w:val="24"/>
        </w:rPr>
      </w:pPr>
    </w:p>
    <w:p w:rsidR="00E6160F" w:rsidRPr="00D24603" w:rsidRDefault="00E6160F" w:rsidP="00E6160F">
      <w:pPr>
        <w:widowControl w:val="0"/>
        <w:autoSpaceDE w:val="0"/>
        <w:autoSpaceDN w:val="0"/>
        <w:adjustRightInd w:val="0"/>
        <w:spacing w:after="0" w:line="259" w:lineRule="exact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24603">
        <w:rPr>
          <w:rFonts w:ascii="Times New Roman" w:hAnsi="Times New Roman"/>
          <w:b/>
          <w:sz w:val="32"/>
          <w:szCs w:val="32"/>
          <w:u w:val="single"/>
        </w:rPr>
        <w:t>(проект)</w:t>
      </w:r>
    </w:p>
    <w:p w:rsidR="00E6160F" w:rsidRPr="00B607E0" w:rsidRDefault="00E6160F" w:rsidP="00E6160F">
      <w:pPr>
        <w:widowControl w:val="0"/>
        <w:autoSpaceDE w:val="0"/>
        <w:autoSpaceDN w:val="0"/>
        <w:adjustRightInd w:val="0"/>
        <w:spacing w:after="0" w:line="200" w:lineRule="exact"/>
        <w:ind w:firstLine="709"/>
        <w:rPr>
          <w:rFonts w:ascii="Times New Roman" w:hAnsi="Times New Roman"/>
          <w:sz w:val="24"/>
          <w:szCs w:val="24"/>
        </w:rPr>
      </w:pPr>
    </w:p>
    <w:p w:rsidR="00E6160F" w:rsidRPr="00B607E0" w:rsidRDefault="00E6160F" w:rsidP="00E6160F">
      <w:pPr>
        <w:widowControl w:val="0"/>
        <w:autoSpaceDE w:val="0"/>
        <w:autoSpaceDN w:val="0"/>
        <w:adjustRightInd w:val="0"/>
        <w:spacing w:after="0" w:line="200" w:lineRule="exact"/>
        <w:ind w:firstLine="709"/>
        <w:rPr>
          <w:rFonts w:ascii="Times New Roman" w:hAnsi="Times New Roman"/>
          <w:sz w:val="24"/>
          <w:szCs w:val="24"/>
        </w:rPr>
      </w:pPr>
    </w:p>
    <w:p w:rsidR="00E6160F" w:rsidRPr="00B607E0" w:rsidRDefault="00E6160F" w:rsidP="00E6160F">
      <w:pPr>
        <w:widowControl w:val="0"/>
        <w:autoSpaceDE w:val="0"/>
        <w:autoSpaceDN w:val="0"/>
        <w:adjustRightInd w:val="0"/>
        <w:spacing w:after="0" w:line="200" w:lineRule="exact"/>
        <w:ind w:firstLine="709"/>
        <w:rPr>
          <w:rFonts w:ascii="Times New Roman" w:hAnsi="Times New Roman"/>
          <w:sz w:val="24"/>
          <w:szCs w:val="24"/>
        </w:rPr>
      </w:pPr>
    </w:p>
    <w:p w:rsidR="00E6160F" w:rsidRPr="00B607E0" w:rsidRDefault="00E6160F" w:rsidP="00E6160F">
      <w:pPr>
        <w:widowControl w:val="0"/>
        <w:autoSpaceDE w:val="0"/>
        <w:autoSpaceDN w:val="0"/>
        <w:adjustRightInd w:val="0"/>
        <w:spacing w:after="0" w:line="200" w:lineRule="exact"/>
        <w:ind w:firstLine="709"/>
        <w:rPr>
          <w:rFonts w:ascii="Times New Roman" w:hAnsi="Times New Roman"/>
          <w:sz w:val="24"/>
          <w:szCs w:val="24"/>
        </w:rPr>
      </w:pPr>
    </w:p>
    <w:p w:rsidR="00E6160F" w:rsidRPr="00B607E0" w:rsidRDefault="00E6160F" w:rsidP="00E6160F">
      <w:pPr>
        <w:widowControl w:val="0"/>
        <w:autoSpaceDE w:val="0"/>
        <w:autoSpaceDN w:val="0"/>
        <w:adjustRightInd w:val="0"/>
        <w:spacing w:after="0" w:line="200" w:lineRule="exact"/>
        <w:ind w:firstLine="709"/>
        <w:rPr>
          <w:rFonts w:ascii="Times New Roman" w:hAnsi="Times New Roman"/>
          <w:sz w:val="24"/>
          <w:szCs w:val="24"/>
        </w:rPr>
      </w:pPr>
    </w:p>
    <w:p w:rsidR="00E6160F" w:rsidRPr="00B607E0" w:rsidRDefault="00E6160F" w:rsidP="00E6160F">
      <w:pPr>
        <w:widowControl w:val="0"/>
        <w:autoSpaceDE w:val="0"/>
        <w:autoSpaceDN w:val="0"/>
        <w:adjustRightInd w:val="0"/>
        <w:spacing w:after="0" w:line="200" w:lineRule="exact"/>
        <w:ind w:firstLine="709"/>
        <w:rPr>
          <w:rFonts w:ascii="Times New Roman" w:hAnsi="Times New Roman"/>
          <w:sz w:val="24"/>
          <w:szCs w:val="24"/>
        </w:rPr>
      </w:pPr>
    </w:p>
    <w:p w:rsidR="00E6160F" w:rsidRPr="00B607E0" w:rsidRDefault="00E6160F" w:rsidP="00E6160F">
      <w:pPr>
        <w:widowControl w:val="0"/>
        <w:autoSpaceDE w:val="0"/>
        <w:autoSpaceDN w:val="0"/>
        <w:adjustRightInd w:val="0"/>
        <w:spacing w:after="0" w:line="200" w:lineRule="exact"/>
        <w:ind w:firstLine="709"/>
        <w:rPr>
          <w:rFonts w:ascii="Times New Roman" w:hAnsi="Times New Roman"/>
          <w:sz w:val="24"/>
          <w:szCs w:val="24"/>
        </w:rPr>
      </w:pPr>
    </w:p>
    <w:p w:rsidR="00E6160F" w:rsidRPr="00B607E0" w:rsidRDefault="00E6160F" w:rsidP="00E6160F">
      <w:pPr>
        <w:widowControl w:val="0"/>
        <w:autoSpaceDE w:val="0"/>
        <w:autoSpaceDN w:val="0"/>
        <w:adjustRightInd w:val="0"/>
        <w:spacing w:after="0" w:line="200" w:lineRule="exact"/>
        <w:ind w:firstLine="709"/>
        <w:rPr>
          <w:rFonts w:ascii="Times New Roman" w:hAnsi="Times New Roman"/>
          <w:sz w:val="24"/>
          <w:szCs w:val="24"/>
        </w:rPr>
      </w:pPr>
    </w:p>
    <w:p w:rsidR="00E6160F" w:rsidRPr="00B607E0" w:rsidRDefault="00E6160F" w:rsidP="00E6160F">
      <w:pPr>
        <w:widowControl w:val="0"/>
        <w:autoSpaceDE w:val="0"/>
        <w:autoSpaceDN w:val="0"/>
        <w:adjustRightInd w:val="0"/>
        <w:spacing w:after="0" w:line="200" w:lineRule="exact"/>
        <w:ind w:firstLine="709"/>
        <w:rPr>
          <w:rFonts w:ascii="Times New Roman" w:hAnsi="Times New Roman"/>
          <w:sz w:val="24"/>
          <w:szCs w:val="24"/>
        </w:rPr>
      </w:pPr>
    </w:p>
    <w:p w:rsidR="00E6160F" w:rsidRDefault="00E6160F" w:rsidP="00E61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160F" w:rsidRDefault="00E6160F" w:rsidP="00E61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160F" w:rsidRDefault="00E6160F" w:rsidP="00E61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160F" w:rsidRDefault="00E6160F" w:rsidP="00E61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160F" w:rsidRDefault="00E6160F" w:rsidP="00E61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160F" w:rsidRDefault="00E6160F" w:rsidP="00E61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160F" w:rsidRDefault="00E6160F" w:rsidP="00E61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160F" w:rsidRDefault="00E6160F" w:rsidP="00E61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160F" w:rsidRDefault="00E6160F" w:rsidP="00E61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160F" w:rsidRDefault="00E6160F" w:rsidP="00E61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160F" w:rsidRPr="00F443DE" w:rsidRDefault="00E6160F" w:rsidP="00E61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43DE">
        <w:rPr>
          <w:rFonts w:ascii="Times New Roman" w:hAnsi="Times New Roman"/>
          <w:sz w:val="28"/>
          <w:szCs w:val="28"/>
        </w:rPr>
        <w:t>___________________</w:t>
      </w:r>
    </w:p>
    <w:p w:rsidR="00E6160F" w:rsidRPr="00ED3290" w:rsidRDefault="00E6160F" w:rsidP="00E61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3290">
        <w:rPr>
          <w:rFonts w:ascii="Times New Roman" w:hAnsi="Times New Roman"/>
          <w:sz w:val="28"/>
          <w:szCs w:val="28"/>
        </w:rPr>
        <w:t>2018</w:t>
      </w:r>
    </w:p>
    <w:p w:rsidR="00E6160F" w:rsidRDefault="00E6160F" w:rsidP="00E616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1E7B8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6160F" w:rsidRPr="009B349A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49A">
        <w:rPr>
          <w:rFonts w:ascii="Times New Roman" w:hAnsi="Times New Roman" w:cs="Times New Roman"/>
          <w:sz w:val="28"/>
          <w:szCs w:val="28"/>
        </w:rPr>
        <w:tab/>
        <w:t xml:space="preserve">1.1. Настоящие Правила использования компьютерных устройств </w:t>
      </w:r>
      <w:r>
        <w:rPr>
          <w:rFonts w:ascii="Times New Roman" w:hAnsi="Times New Roman" w:cs="Times New Roman"/>
          <w:sz w:val="28"/>
          <w:szCs w:val="28"/>
        </w:rPr>
        <w:t xml:space="preserve">и средств </w:t>
      </w:r>
      <w:r w:rsidRPr="009B349A">
        <w:rPr>
          <w:rFonts w:ascii="Times New Roman" w:hAnsi="Times New Roman" w:cs="Times New Roman"/>
          <w:sz w:val="28"/>
          <w:szCs w:val="28"/>
        </w:rPr>
        <w:t xml:space="preserve">связи (далее – Правила) устанавливаются для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9B349A">
        <w:rPr>
          <w:rFonts w:ascii="Times New Roman" w:hAnsi="Times New Roman" w:cs="Times New Roman"/>
          <w:sz w:val="28"/>
          <w:szCs w:val="28"/>
        </w:rPr>
        <w:t xml:space="preserve">щихся с целью упорядочивания </w:t>
      </w:r>
      <w:r>
        <w:rPr>
          <w:rFonts w:ascii="Times New Roman" w:hAnsi="Times New Roman" w:cs="Times New Roman"/>
          <w:sz w:val="28"/>
          <w:szCs w:val="28"/>
        </w:rPr>
        <w:t>процесса обучения, проживания и пребывания в зданиях и помещениях</w:t>
      </w:r>
      <w:r w:rsidRPr="009B349A">
        <w:rPr>
          <w:rFonts w:ascii="Times New Roman" w:hAnsi="Times New Roman" w:cs="Times New Roman"/>
          <w:sz w:val="28"/>
          <w:szCs w:val="28"/>
        </w:rPr>
        <w:t xml:space="preserve"> </w:t>
      </w:r>
      <w:r w:rsidRPr="00A9552C">
        <w:rPr>
          <w:rFonts w:ascii="Times New Roman" w:hAnsi="Times New Roman" w:cs="Times New Roman"/>
          <w:sz w:val="28"/>
          <w:szCs w:val="28"/>
        </w:rPr>
        <w:t>____________________________</w:t>
      </w:r>
      <w:r w:rsidRPr="009B349A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Академия</w:t>
      </w:r>
      <w:r w:rsidRPr="009B349A">
        <w:rPr>
          <w:rFonts w:ascii="Times New Roman" w:hAnsi="Times New Roman" w:cs="Times New Roman"/>
          <w:sz w:val="28"/>
          <w:szCs w:val="28"/>
        </w:rPr>
        <w:t xml:space="preserve">), а также защите гражданских прав всех субъектов образовательного </w:t>
      </w:r>
      <w:r>
        <w:rPr>
          <w:rFonts w:ascii="Times New Roman" w:hAnsi="Times New Roman" w:cs="Times New Roman"/>
          <w:sz w:val="28"/>
          <w:szCs w:val="28"/>
        </w:rPr>
        <w:t xml:space="preserve">и воспитательного </w:t>
      </w:r>
      <w:r w:rsidRPr="009B349A">
        <w:rPr>
          <w:rFonts w:ascii="Times New Roman" w:hAnsi="Times New Roman" w:cs="Times New Roman"/>
          <w:sz w:val="28"/>
          <w:szCs w:val="28"/>
        </w:rPr>
        <w:t>процесса.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49A">
        <w:rPr>
          <w:rFonts w:ascii="Times New Roman" w:hAnsi="Times New Roman" w:cs="Times New Roman"/>
          <w:sz w:val="28"/>
          <w:szCs w:val="28"/>
        </w:rPr>
        <w:tab/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Настоящие Правила включают этический, образовательный, санитарно-гигиенический и технический стороны обучения,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проживания и пребывания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в зданиях и помещениях Академии. </w:t>
      </w:r>
      <w:r>
        <w:rPr>
          <w:rFonts w:ascii="Times New Roman" w:hAnsi="Times New Roman" w:cs="Times New Roman"/>
          <w:sz w:val="28"/>
          <w:szCs w:val="28"/>
        </w:rPr>
        <w:tab/>
        <w:t>Документ основывается на Федеральном законе «Об образовании в Российской Федерации» (№273 от 29.12.2012), составляет собой реализацию ст. 43 данного закона и направлен на: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формирование в академической жизни учащихся и в образовательном процессе норм этикета и атмосферы взаимоуважения, воспитание в учащихся чувства благоговения;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образовательного процесса за счет создания условий для эффективного и полезного использования времени учащихся, когнитивного преимущества рукописной фиксации информации над печатной во время лекционных занятий, укрепления в аудитории дисциплины, а также создания благоприятной рабочей обстановки;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благоприятных условий для сна и отдыха, сохранение здоровья и работоспособности учащихся за счет снижения электромагнитного излучения, шумового загрязнения и уменьшения излишней нагрузки на зрение и нервную систему;</w:t>
      </w:r>
    </w:p>
    <w:p w:rsidR="00E6160F" w:rsidRPr="00CC6565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обеспечение электро-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пожаробезопасности  учащихся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49A">
        <w:rPr>
          <w:rFonts w:ascii="Times New Roman" w:hAnsi="Times New Roman" w:cs="Times New Roman"/>
          <w:sz w:val="28"/>
          <w:szCs w:val="28"/>
        </w:rPr>
        <w:tab/>
        <w:t xml:space="preserve">1.3. Настоящие Правила являются локальным </w:t>
      </w:r>
      <w:r>
        <w:rPr>
          <w:rFonts w:ascii="Times New Roman" w:hAnsi="Times New Roman" w:cs="Times New Roman"/>
          <w:sz w:val="28"/>
          <w:szCs w:val="28"/>
        </w:rPr>
        <w:t>нормативным</w:t>
      </w:r>
      <w:r w:rsidRPr="009B349A">
        <w:rPr>
          <w:rFonts w:ascii="Times New Roman" w:hAnsi="Times New Roman" w:cs="Times New Roman"/>
          <w:sz w:val="28"/>
          <w:szCs w:val="28"/>
        </w:rPr>
        <w:t xml:space="preserve"> актом религиозной организации – духовной образовательной организации высшего образования «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9B349A">
        <w:rPr>
          <w:rFonts w:ascii="Times New Roman" w:hAnsi="Times New Roman" w:cs="Times New Roman"/>
          <w:sz w:val="28"/>
          <w:szCs w:val="28"/>
        </w:rPr>
        <w:t xml:space="preserve"> Русской Православной Церкви».</w:t>
      </w:r>
    </w:p>
    <w:p w:rsidR="00E6160F" w:rsidRPr="009B349A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60F" w:rsidRDefault="00E6160F" w:rsidP="00E616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7052E">
        <w:rPr>
          <w:rFonts w:ascii="Times New Roman" w:hAnsi="Times New Roman" w:cs="Times New Roman"/>
          <w:b/>
          <w:sz w:val="28"/>
          <w:szCs w:val="28"/>
        </w:rPr>
        <w:t>. ПОРЯДОК ИСПОЛЬЗ</w:t>
      </w:r>
      <w:r>
        <w:rPr>
          <w:rFonts w:ascii="Times New Roman" w:hAnsi="Times New Roman" w:cs="Times New Roman"/>
          <w:b/>
          <w:sz w:val="28"/>
          <w:szCs w:val="28"/>
        </w:rPr>
        <w:t>ОВАНИЯ КОМПЬЮТЕРНЫХ УСТРОЙСТВ</w:t>
      </w:r>
    </w:p>
    <w:p w:rsidR="00E6160F" w:rsidRPr="009B349A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49A">
        <w:rPr>
          <w:rFonts w:ascii="Times New Roman" w:hAnsi="Times New Roman" w:cs="Times New Roman"/>
          <w:sz w:val="28"/>
          <w:szCs w:val="28"/>
        </w:rPr>
        <w:tab/>
      </w:r>
      <w:r w:rsidRPr="0067052E">
        <w:rPr>
          <w:rFonts w:ascii="Times New Roman" w:hAnsi="Times New Roman" w:cs="Times New Roman"/>
          <w:b/>
          <w:sz w:val="28"/>
          <w:szCs w:val="28"/>
        </w:rPr>
        <w:t>2.1. Применение компьютерных устройств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3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4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2.1</w:t>
      </w:r>
      <w:r w:rsidRPr="009B349A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осуществляется только в учебных и служебных целях, а также в целях саморазвития, коммуникации и досуга;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2.1.2.  допускается в свободное от общих мероприятий и до отбоя,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2.1.3. осуществляется на основе христианских принципов, этических, санитарно-гигиенических норм и норм безопасности.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49A">
        <w:rPr>
          <w:rFonts w:ascii="Times New Roman" w:hAnsi="Times New Roman" w:cs="Times New Roman"/>
          <w:sz w:val="28"/>
          <w:szCs w:val="28"/>
        </w:rPr>
        <w:tab/>
      </w:r>
      <w:r w:rsidRPr="0067052E">
        <w:rPr>
          <w:rFonts w:ascii="Times New Roman" w:hAnsi="Times New Roman" w:cs="Times New Roman"/>
          <w:b/>
          <w:sz w:val="28"/>
          <w:szCs w:val="28"/>
        </w:rPr>
        <w:t>2.2. Права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Вне учебных занятий, богослужений, общих молитв, спевок, общих трапез и отбоя учащийся имеет право использовать компьютерное устройство для: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2.2.1. осуществления самостоятельного учебного процесса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на занятиях самоподготовки), </w:t>
      </w:r>
    </w:p>
    <w:p w:rsidR="00E6160F" w:rsidRDefault="00E6160F" w:rsidP="00E6160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 конспектирования и просмотра необходимых Интернет- и иных ресурсов во время общих лекций, конференций, семинаров;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2.2.3. чтения, просмотра и прослушивания допустимых Интернет- и иных ресурсов;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2.2.4. осуществления служебных обязанностей во время послушаний;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2.2.5. получения и передачи информации;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2.2.6. коммуникации.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49A">
        <w:rPr>
          <w:rFonts w:ascii="Times New Roman" w:hAnsi="Times New Roman" w:cs="Times New Roman"/>
          <w:sz w:val="28"/>
          <w:szCs w:val="28"/>
        </w:rPr>
        <w:tab/>
      </w:r>
      <w:r w:rsidRPr="0067052E">
        <w:rPr>
          <w:rFonts w:ascii="Times New Roman" w:hAnsi="Times New Roman" w:cs="Times New Roman"/>
          <w:b/>
          <w:sz w:val="28"/>
          <w:szCs w:val="28"/>
        </w:rPr>
        <w:t>2.3. Обязанности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31F2">
        <w:rPr>
          <w:rFonts w:ascii="Times New Roman" w:hAnsi="Times New Roman" w:cs="Times New Roman"/>
          <w:b/>
          <w:sz w:val="28"/>
          <w:szCs w:val="28"/>
        </w:rPr>
        <w:t>Учащимся запрещается использовать компьютерное устройство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2.3.1. на учебных занятиях под любым предлогом без разрешения преподавателя;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2.3.2. во время отбоя, а также</w:t>
      </w:r>
      <w:r w:rsidRPr="00040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послушаний, предполагающих данный вид ограничения;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2.3.3. во время богослужений, общих молитв и спевок;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2.3.4. в ситуации технической неисправности, при которой создается шумовой фон и риск опасности для жизни и здоровья учащихся;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2.3.5. в целях игры.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2.3.6. в целях создания, хранения и передачи фото, аудио- и видеозаписей, порочащие образ Академии и Церкви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2.3.7. в целях прослушивания и просмотра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в наушниках) аудио- и видеозаписей в общественных местах – в храме, трапезной Академии.</w:t>
      </w:r>
    </w:p>
    <w:p w:rsidR="00E6160F" w:rsidRPr="00B019E7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19E7">
        <w:rPr>
          <w:rFonts w:ascii="Times New Roman" w:hAnsi="Times New Roman" w:cs="Times New Roman"/>
          <w:b/>
          <w:sz w:val="28"/>
          <w:szCs w:val="28"/>
        </w:rPr>
        <w:t>При использовании компьютерных средств учащиеся обязаны: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2.3.9. отключать динамики;  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2.3.10. обеспечивать тишину в процессе работы с клавиатурой и сенсорной панелью. 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60F" w:rsidRDefault="00E6160F" w:rsidP="00E6160F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9E7">
        <w:rPr>
          <w:rFonts w:ascii="Times New Roman" w:hAnsi="Times New Roman" w:cs="Times New Roman"/>
          <w:b/>
          <w:sz w:val="28"/>
          <w:szCs w:val="28"/>
        </w:rPr>
        <w:t>Учащиеся обязаны: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2.3.11. при завершении работы, а также во время отбоя отключать компьютерное устройство от электрической сети;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2.3.12. оставлять компьютерное устройство во время отбоя в выключенном режиме;</w:t>
      </w:r>
    </w:p>
    <w:p w:rsidR="00E6160F" w:rsidRPr="00ED3290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60F" w:rsidRDefault="00E6160F" w:rsidP="00E616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ПОРЯДОК ИСПОЛЬЗОВАНИЯ СРЕДСТВ СВЯЗИ.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7052E">
        <w:rPr>
          <w:rFonts w:ascii="Times New Roman" w:hAnsi="Times New Roman" w:cs="Times New Roman"/>
          <w:b/>
          <w:sz w:val="28"/>
          <w:szCs w:val="28"/>
        </w:rPr>
        <w:t xml:space="preserve">.1. Применение </w:t>
      </w:r>
      <w:r>
        <w:rPr>
          <w:rFonts w:ascii="Times New Roman" w:hAnsi="Times New Roman" w:cs="Times New Roman"/>
          <w:b/>
          <w:sz w:val="28"/>
          <w:szCs w:val="28"/>
        </w:rPr>
        <w:t>средств связи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3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60F" w:rsidRPr="006E48FB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3.1.1.  допускается в свободное от общих мероприятий и отбоя время;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3.1.2. осуществляется на основе христианских принципов, этических, санитарно-гигиенических норм и норм безопасности.</w:t>
      </w:r>
    </w:p>
    <w:p w:rsidR="00E6160F" w:rsidRPr="00AC72DC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2DC">
        <w:rPr>
          <w:rFonts w:ascii="Times New Roman" w:hAnsi="Times New Roman" w:cs="Times New Roman"/>
          <w:b/>
          <w:sz w:val="28"/>
          <w:szCs w:val="28"/>
        </w:rPr>
        <w:t xml:space="preserve">3.2. Права </w:t>
      </w:r>
      <w:r>
        <w:rPr>
          <w:rFonts w:ascii="Times New Roman" w:hAnsi="Times New Roman" w:cs="Times New Roman"/>
          <w:b/>
          <w:sz w:val="28"/>
          <w:szCs w:val="28"/>
        </w:rPr>
        <w:t>учащихся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Вне учебных занятий, богослужений, общих молитв, спевок, общих трапез и отбоя учащийся имеет право использовать средства связи</w:t>
      </w:r>
      <w:r w:rsidRPr="005F6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следующих режимах: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3.2.1. коммуникации;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3.2.2. чтения, просмотра и прослушивания допустимых Интернет- и иных ресурсов (радио, запоминающее устройство);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3.2.3. фотографирования, аудио- и видеозаписи;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3.2.4. установления и осуществления дополнительных функций (будильник, напоминание, калькулятор, блокнот, секундомер и т.д.),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 иных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операций, предусмотренных средством связи;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3.2.5. просмотра времени и даты; 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3.2.6. получения и передачи информации.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2DC">
        <w:rPr>
          <w:rFonts w:ascii="Times New Roman" w:hAnsi="Times New Roman" w:cs="Times New Roman"/>
          <w:b/>
          <w:sz w:val="28"/>
          <w:szCs w:val="28"/>
        </w:rPr>
        <w:t xml:space="preserve">3.3. Обязанности </w:t>
      </w:r>
      <w:r>
        <w:rPr>
          <w:rFonts w:ascii="Times New Roman" w:hAnsi="Times New Roman" w:cs="Times New Roman"/>
          <w:b/>
          <w:sz w:val="28"/>
          <w:szCs w:val="28"/>
        </w:rPr>
        <w:t>учащихся</w:t>
      </w:r>
    </w:p>
    <w:p w:rsidR="00E6160F" w:rsidRPr="006E48FB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48FB">
        <w:rPr>
          <w:rFonts w:ascii="Times New Roman" w:hAnsi="Times New Roman" w:cs="Times New Roman"/>
          <w:b/>
          <w:sz w:val="28"/>
          <w:szCs w:val="28"/>
        </w:rPr>
        <w:t>Учащимся запрещается: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3.3.1. использовать средства связи в </w:t>
      </w:r>
      <w:r w:rsidRPr="00987C3D">
        <w:rPr>
          <w:rFonts w:ascii="Times New Roman" w:hAnsi="Times New Roman" w:cs="Times New Roman"/>
          <w:sz w:val="28"/>
          <w:szCs w:val="28"/>
        </w:rPr>
        <w:t>любом</w:t>
      </w:r>
      <w:r>
        <w:rPr>
          <w:rFonts w:ascii="Times New Roman" w:hAnsi="Times New Roman" w:cs="Times New Roman"/>
          <w:sz w:val="28"/>
          <w:szCs w:val="28"/>
        </w:rPr>
        <w:t xml:space="preserve"> режиме и под </w:t>
      </w:r>
      <w:r w:rsidRPr="00987C3D">
        <w:rPr>
          <w:rFonts w:ascii="Times New Roman" w:hAnsi="Times New Roman" w:cs="Times New Roman"/>
          <w:sz w:val="28"/>
          <w:szCs w:val="28"/>
        </w:rPr>
        <w:t>любым</w:t>
      </w:r>
      <w:r w:rsidRPr="000404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предлогом во время учебных занятий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конференциях, семинарах, общих лекциях), богослужений, общих молитв, спевок, общих трапез и отбоя. Исключительным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правом  обладают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старосты курса (при отсутствии – заместители)  и учащиеся, несущие особое академическое послушание (руководитель отделения, старший иподиакон, старший уставщик, старший референт и т.д.), для которых разрешен только режим «просмотр и отправка сообщений» и «виброзвонок»;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3.3.2. использовать средства связи во время самоподготовки в целях переговоров и развлечения;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3.3.3. с помощью средств связи создавать, хранить и передавать фото, аудио- и видеозаписи, порочащие образ Академии и Церкви;   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3.3.4. прослушивание и просмотр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в наушниках) аудио- и видеозаписей в общественных местах – в храме, коридорах, трапезной Академии;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3.3.5. использовать средства связи в целях игры;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3.3.6. громко разговаривать при использовании средств связи;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3.3.7. оставлять в комнатах общежития средство связи, подключенное к активному зарядному устройству без присмотра, во время учебных занятий, богослужений и отбоя;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3.3.8. оставлять средство связи в общественных местах и помещениях без присмотра.</w:t>
      </w:r>
    </w:p>
    <w:p w:rsidR="00E6160F" w:rsidRPr="005631F2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31F2">
        <w:rPr>
          <w:rFonts w:ascii="Times New Roman" w:hAnsi="Times New Roman" w:cs="Times New Roman"/>
          <w:b/>
          <w:sz w:val="28"/>
          <w:szCs w:val="28"/>
        </w:rPr>
        <w:t>При использовании средств связи учащиеся обязаны: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3.3.9. отключать режим «громкая связь»;  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3.3.10. обеспечивать тишину в процессе работы с сенсорной панелью;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3.3.11. соблюдать этикет и уважительное отношение к окружающим. </w:t>
      </w:r>
    </w:p>
    <w:p w:rsidR="00E6160F" w:rsidRPr="005631F2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31F2">
        <w:rPr>
          <w:rFonts w:ascii="Times New Roman" w:hAnsi="Times New Roman" w:cs="Times New Roman"/>
          <w:b/>
          <w:sz w:val="28"/>
          <w:szCs w:val="28"/>
        </w:rPr>
        <w:t>Учащиеся обязаны: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3.3.12. отключать звуковые сигналы звонка, сообщения, напоминания и будильника</w:t>
      </w:r>
      <w:r w:rsidRPr="00D44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оставлении средств связи в комнатах общежития;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3.3.13. предупредить близких и родственников о порядке использования средств связи в Академии.</w:t>
      </w:r>
    </w:p>
    <w:p w:rsidR="00E6160F" w:rsidRPr="00AC72DC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60F" w:rsidRDefault="00E6160F" w:rsidP="00E616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4528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Настоящие Правила доводятся до сведения каждого учащегося, преподавателя и помощника Проректора по воспитательной работе;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учащийся несет дисциплинарную ответственность за нарушение указанных Правил;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в исключительных ситуациях порядок использования компьютерных устройств и средств связи может быть изменен по согласованию с дежурным помощником Проректора по воспитательной работе. </w:t>
      </w: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60F" w:rsidRDefault="00E6160F" w:rsidP="00E61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64E" w:rsidRPr="00E6160F" w:rsidRDefault="00E6160F" w:rsidP="00E6160F">
      <w:pPr>
        <w:tabs>
          <w:tab w:val="left" w:pos="540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Проректор</w:t>
      </w:r>
      <w:r w:rsidRPr="00F978C3">
        <w:rPr>
          <w:rFonts w:ascii="Times New Roman" w:hAnsi="Times New Roman" w:cs="Times New Roman"/>
          <w:b/>
          <w:sz w:val="28"/>
          <w:szCs w:val="28"/>
        </w:rPr>
        <w:t xml:space="preserve"> по воспитательной работе </w:t>
      </w:r>
      <w:bookmarkStart w:id="0" w:name="_GoBack"/>
      <w:bookmarkEnd w:id="0"/>
    </w:p>
    <w:sectPr w:rsidR="0010464E" w:rsidRPr="00E6160F" w:rsidSect="00AE118E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964362"/>
      <w:docPartObj>
        <w:docPartGallery w:val="Page Numbers (Bottom of Page)"/>
        <w:docPartUnique/>
      </w:docPartObj>
    </w:sdtPr>
    <w:sdtEndPr/>
    <w:sdtContent>
      <w:p w:rsidR="00AE118E" w:rsidRDefault="00E6160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E118E" w:rsidRDefault="00E6160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0F"/>
    <w:rsid w:val="0010464E"/>
    <w:rsid w:val="001A55DF"/>
    <w:rsid w:val="00312075"/>
    <w:rsid w:val="00E6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82FFE-1539-4322-932C-9288DA0A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6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16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E61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61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1151</Words>
  <Characters>6563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 и А</dc:creator>
  <cp:keywords/>
  <dc:description/>
  <cp:lastModifiedBy>К и А</cp:lastModifiedBy>
  <cp:revision>1</cp:revision>
  <dcterms:created xsi:type="dcterms:W3CDTF">2019-03-02T15:17:00Z</dcterms:created>
  <dcterms:modified xsi:type="dcterms:W3CDTF">2019-03-02T15:18:00Z</dcterms:modified>
</cp:coreProperties>
</file>